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>
          <w:rStyle w:val="Strong"/>
          <w:b/>
          <w:bCs/>
          <w:sz w:val="36"/>
          <w:szCs w:val="36"/>
        </w:rPr>
        <w:t>OŚWIADCZENIE O DOBROWOLNYM PODDANIU SIĘ EGZEKUCJI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zawarta dnia [Data zawarcia umowy] r. w [Miejsce zawarcia umowy] pomiędzy: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[Imię i Nazwisko Wynajmującego], zamieszkałym/łą w [Adres Wynajmującego], PESEL: [Numer PESEL Wynajmującego], legitymującym/cą się dowodem osobistym o numerze [Numer dowodu osobistego Wynajmującego], zwanym/ą dalej Wynajmującym,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a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[Imię i Nazwisko Najemcy], zamieszkałym/łą w [Adres Najemcy], PESEL: [Numer PESEL Najemcy], legitymującym/cą się dowodem osobistym o numerze [Numer dowodu osobistego Najemcy], zwanym/ą dalej Najemcą,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>
          <w:rStyle w:val="Strong"/>
          <w:b w:val="false"/>
          <w:bCs w:val="false"/>
        </w:rPr>
        <w:t>zwanych dalej łącznie Stronami.</w:t>
      </w:r>
    </w:p>
    <w:p>
      <w:pPr>
        <w:pStyle w:val="Heading3"/>
        <w:numPr>
          <w:ilvl w:val="2"/>
          <w:numId w:val="2"/>
        </w:numPr>
        <w:bidi w:val="0"/>
        <w:ind w:hanging="0" w:start="0" w:end="0"/>
        <w:jc w:val="start"/>
        <w:rPr/>
      </w:pPr>
      <w:r>
        <w:rPr>
          <w:rStyle w:val="Strong"/>
          <w:b/>
          <w:bCs/>
        </w:rPr>
        <w:t>§ 1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Ja, niżej podpisany/a [imię i nazwisko], legitymujący/a się dowodem osobistym/paszportem nr [numer dokumentu], zamieszkały/a w [adres zamieszkania], działając w imieniu własnym/spółki pod firmą [nazwa spółki], z siedzibą w [adres siedziby], wpisanej do rejestru przedsiębiorców Krajowego Rejestru Sądowego pod numerem [KRS], NIP [numer NIP], REGON [numer REGON], zwanej dalej "Dłużnikiem", oświadczam, że: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Dobrowolnie poddaję się egzekucji na podstawie art. 777 § 1 pkt 4 i/lub 5 Kodeksu postępowania cywilnego, w zakresie wykonania zobowiązania wynikającego z umowy zawartej w dniu [data zawarcia umowy] pomiędzy mną/Dłużnikiem a [nazwa wierzyciela], z siedzibą w [adres wierzyciela], zwanym dalej "Wierzycielem".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Zobowiązanie, o którym mowa powyżej, dotyczy:</w:t>
      </w:r>
    </w:p>
    <w:p>
      <w:pPr>
        <w:pStyle w:val="BodyText"/>
        <w:widowControl/>
        <w:numPr>
          <w:ilvl w:val="1"/>
          <w:numId w:val="4"/>
        </w:numPr>
        <w:suppressAutoHyphens w:val="true"/>
        <w:bidi w:val="0"/>
        <w:spacing w:lineRule="auto" w:line="360" w:before="0" w:after="140"/>
        <w:ind w:hanging="340" w:start="1077" w:end="0"/>
        <w:jc w:val="start"/>
        <w:rPr/>
      </w:pPr>
      <w:r>
        <w:rPr>
          <w:rStyle w:val="Strong"/>
          <w:b w:val="false"/>
          <w:bCs w:val="false"/>
        </w:rPr>
        <w:t>zapłaty kwoty [kwota zobowiązania] (słownie: [słownie kwota]) wraz z odsetkami w wysokości [% lub zgodnie z umową], wynikającymi z [np. umowy pożyczki/najmu/poręczenia],</w:t>
      </w:r>
    </w:p>
    <w:p>
      <w:pPr>
        <w:pStyle w:val="BodyText"/>
        <w:widowControl/>
        <w:numPr>
          <w:ilvl w:val="1"/>
          <w:numId w:val="4"/>
        </w:numPr>
        <w:suppressAutoHyphens w:val="true"/>
        <w:bidi w:val="0"/>
        <w:spacing w:lineRule="auto" w:line="360" w:before="0" w:after="140"/>
        <w:ind w:hanging="340" w:start="1077" w:end="0"/>
        <w:jc w:val="start"/>
        <w:rPr/>
      </w:pPr>
      <w:r>
        <w:rPr>
          <w:rStyle w:val="Strong"/>
          <w:b w:val="false"/>
          <w:bCs w:val="false"/>
        </w:rPr>
        <w:t>wydania nieruchomości/lokalu mieszkalnego po zakończeniu umowy najmu okazjonalnego, zgodnie z jej postanowieniami,</w:t>
      </w:r>
    </w:p>
    <w:p>
      <w:pPr>
        <w:pStyle w:val="BodyText"/>
        <w:widowControl/>
        <w:numPr>
          <w:ilvl w:val="1"/>
          <w:numId w:val="4"/>
        </w:numPr>
        <w:suppressAutoHyphens w:val="true"/>
        <w:bidi w:val="0"/>
        <w:spacing w:lineRule="auto" w:line="360" w:before="0" w:after="140"/>
        <w:ind w:hanging="340" w:start="1077" w:end="0"/>
        <w:jc w:val="start"/>
        <w:rPr/>
      </w:pPr>
      <w:r>
        <w:rPr>
          <w:rStyle w:val="Strong"/>
          <w:b w:val="false"/>
          <w:bCs w:val="false"/>
        </w:rPr>
        <w:t>innych zobowiązań, określonych w treści umowy zawartej pomiędzy mną/Dłużnikiem a Wierzycielem.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Wierzyciel będzie miał prawo wystąpienia do właściwego sądu rejonowego o nadanie niniejszemu aktowi notarialnemu klauzuli wykonalności i wszczęcie postępowania egzekucyjnego, jeśli w terminie określonym w umowie nie spełnię zobowiązań wynikających z niniejszego oświadczenia.</w:t>
      </w:r>
    </w:p>
    <w:p>
      <w:pPr>
        <w:pStyle w:val="BodyText"/>
        <w:numPr>
          <w:ilvl w:val="0"/>
          <w:numId w:val="3"/>
        </w:numPr>
        <w:bidi w:val="0"/>
        <w:jc w:val="start"/>
        <w:rPr/>
      </w:pPr>
      <w:r>
        <w:rPr>
          <w:rStyle w:val="Strong"/>
          <w:b w:val="false"/>
          <w:bCs w:val="false"/>
        </w:rPr>
        <w:t>Termin, do którego Wierzyciel może wystąpić do sądu o nadanie klauzuli wykonalności, wynosi [data końcowa – maksymalnie 10 lat od daty sporządzenia aktu].</w:t>
      </w:r>
    </w:p>
    <w:p>
      <w:pPr>
        <w:pStyle w:val="Heading3"/>
        <w:numPr>
          <w:ilvl w:val="2"/>
          <w:numId w:val="2"/>
        </w:numPr>
        <w:ind w:hanging="0"/>
        <w:rPr/>
      </w:pPr>
      <w:r>
        <w:rPr>
          <w:rStyle w:val="Strong"/>
          <w:b/>
          <w:bCs/>
        </w:rPr>
        <w:t>§ 2</w:t>
      </w:r>
    </w:p>
    <w:p>
      <w:pPr>
        <w:pStyle w:val="BodyText"/>
        <w:numPr>
          <w:ilvl w:val="0"/>
          <w:numId w:val="5"/>
        </w:numPr>
        <w:bidi w:val="0"/>
        <w:jc w:val="start"/>
        <w:rPr/>
      </w:pPr>
      <w:r>
        <w:rPr>
          <w:rStyle w:val="Strong"/>
          <w:b w:val="false"/>
          <w:bCs w:val="false"/>
        </w:rPr>
        <w:t>Oświadczam, że zostałem/am poinformowany/a przez notariusza o skutkach prawnych wynikających z niniejszego oświadczenia, w tym o możliwości wszczęcia egzekucji bez konieczności przeprowadzania procesu sądowego.</w:t>
      </w:r>
    </w:p>
    <w:p>
      <w:pPr>
        <w:pStyle w:val="BodyText"/>
        <w:numPr>
          <w:ilvl w:val="0"/>
          <w:numId w:val="5"/>
        </w:numPr>
        <w:bidi w:val="0"/>
        <w:jc w:val="start"/>
        <w:rPr/>
      </w:pPr>
      <w:r>
        <w:rPr>
          <w:rStyle w:val="Strong"/>
          <w:b w:val="false"/>
          <w:bCs w:val="false"/>
        </w:rPr>
        <w:t>Oświadczam, że na dokonanie czynności udokumentowanej niniejszym aktem nie jest wymagana zgoda żadnego innego organu zarządzającego moją osobą/spółką.</w:t>
      </w:r>
    </w:p>
    <w:p>
      <w:pPr>
        <w:pStyle w:val="BodyText"/>
        <w:numPr>
          <w:ilvl w:val="0"/>
          <w:numId w:val="5"/>
        </w:numPr>
        <w:bidi w:val="0"/>
        <w:jc w:val="start"/>
        <w:rPr/>
      </w:pPr>
      <w:r>
        <w:rPr>
          <w:rStyle w:val="Strong"/>
          <w:b w:val="false"/>
          <w:bCs w:val="false"/>
        </w:rPr>
        <w:t>Notariusz wyjaśnił mi treść art. 777 § 1 pkt 4 i 5 oraz art. 786 § 1 Kodeksu postępowania cywilnego, zgodnie z którym wniosek o nadanie klauzuli wykonalności może zostać złożony na podstawie niniejszego aktu notarialnego.</w:t>
      </w:r>
    </w:p>
    <w:p>
      <w:pPr>
        <w:pStyle w:val="Heading3"/>
        <w:numPr>
          <w:ilvl w:val="2"/>
          <w:numId w:val="2"/>
        </w:numPr>
        <w:ind w:hanging="0"/>
        <w:rPr/>
      </w:pPr>
      <w:r>
        <w:rPr>
          <w:rStyle w:val="Strong"/>
          <w:b/>
          <w:bCs/>
        </w:rPr>
        <w:t>§ 3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</w:rPr>
        <w:t>Podpisuję niniejszy dokument w pełni świadomie, dobrowolnie i bez przymusu, wyrażając zgodę na poddanie się egzekucji zgodnie z postanowieniami niniejszego aktu.</w:t>
      </w:r>
    </w:p>
    <w:p>
      <w:pPr>
        <w:pStyle w:val="BodyText"/>
        <w:bidi w:val="0"/>
        <w:jc w:val="start"/>
        <w:rPr>
          <w:rStyle w:val="Strong"/>
          <w:b w:val="false"/>
          <w:bCs w:val="false"/>
        </w:rPr>
      </w:pPr>
      <w:r>
        <w:rPr/>
      </w:r>
    </w:p>
    <w:tbl>
      <w:tblPr>
        <w:tblW w:w="5000" w:type="pct"/>
        <w:jc w:val="start"/>
        <w:tblInd w:w="0" w:type="dxa"/>
        <w:tblLayout w:type="fixed"/>
        <w:tblCellMar>
          <w:top w:w="454" w:type="dxa"/>
          <w:start w:w="454" w:type="dxa"/>
          <w:bottom w:w="454" w:type="dxa"/>
          <w:end w:w="454" w:type="dxa"/>
        </w:tblCellMar>
      </w:tblPr>
      <w:tblGrid>
        <w:gridCol w:w="3324"/>
        <w:gridCol w:w="3324"/>
        <w:gridCol w:w="3324"/>
      </w:tblGrid>
      <w:tr>
        <w:trPr/>
        <w:tc>
          <w:tcPr>
            <w:tcW w:w="3324" w:type="dxa"/>
            <w:tcBorders/>
          </w:tcPr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Dłużnik:</w:t>
              <w:br/>
              <w:t>[Imię i nazwisko / Nazwa spółki]</w:t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. . . . . . . . . . . . . . . . . . . . . . . . </w:t>
            </w:r>
          </w:p>
        </w:tc>
        <w:tc>
          <w:tcPr>
            <w:tcW w:w="3324" w:type="dxa"/>
            <w:tcBorders/>
          </w:tcPr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Wierzyciel:</w:t>
              <w:br/>
              <w:t>[Imię i nazwisko / Nazwa spółki]</w:t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. . . . . . . . . . . . . . . . . . . . . . . . </w:t>
            </w:r>
          </w:p>
        </w:tc>
        <w:tc>
          <w:tcPr>
            <w:tcW w:w="3324" w:type="dxa"/>
            <w:tcBorders/>
          </w:tcPr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Notariusz:</w:t>
              <w:br/>
              <w:t>[Imię i nazwisko notariusza]</w:t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. . . . . . . . . . . . . . . . . . . . . . . . </w:t>
            </w:r>
          </w:p>
        </w:tc>
      </w:tr>
      <w:tr>
        <w:trPr/>
        <w:tc>
          <w:tcPr>
            <w:tcW w:w="3324" w:type="dxa"/>
            <w:tcBorders/>
          </w:tcPr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[Podpis]</w:t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. . . . . . . . . . . . . . . . . . . . . . . . </w:t>
            </w:r>
          </w:p>
        </w:tc>
        <w:tc>
          <w:tcPr>
            <w:tcW w:w="3324" w:type="dxa"/>
            <w:tcBorders/>
          </w:tcPr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[Podpis (opcjonalnie)]</w:t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. . . . . . . . . . . . . . . . . . . . . . . . </w:t>
            </w:r>
          </w:p>
        </w:tc>
        <w:tc>
          <w:tcPr>
            <w:tcW w:w="3324" w:type="dxa"/>
            <w:tcBorders/>
          </w:tcPr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[Podpis i pieczęć notarialna]</w:t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. . . . . . . . . . . . . . . . . . . . . . . . </w:t>
            </w:r>
          </w:p>
        </w:tc>
      </w:tr>
    </w:tbl>
    <w:p>
      <w:pPr>
        <w:pStyle w:val="BodyText"/>
        <w:bidi w:val="0"/>
        <w:spacing w:before="0" w:after="140"/>
        <w:jc w:val="start"/>
        <w:rPr>
          <w:rStyle w:val="Strong"/>
          <w:b w:val="false"/>
          <w:bCs w:val="fals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OpenSymbol">
    <w:altName w:val="Arial Unicode MS"/>
    <w:charset w:val="01" w:characterSet="utf-8"/>
    <w:family w:val="auto"/>
    <w:pitch w:val="variable"/>
  </w:font>
  <w:font w:name="Liberation Sans">
    <w:altName w:val="Arial"/>
    <w:charset w:val="01" w:characterSet="utf-8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227"/>
        </w:tabs>
        <w:ind w:star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454"/>
        </w:tabs>
        <w:ind w:star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680"/>
        </w:tabs>
        <w:ind w:star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907"/>
        </w:tabs>
        <w:ind w:star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1134"/>
        </w:tabs>
        <w:ind w:star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1361"/>
        </w:tabs>
        <w:ind w:star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1587"/>
        </w:tabs>
        <w:ind w:star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1814"/>
        </w:tabs>
        <w:ind w:star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2041"/>
        </w:tabs>
        <w:ind w:start="2041" w:hanging="227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2"/>
      </w:numPr>
      <w:spacing w:before="567" w:after="283"/>
      <w:ind w:start="0" w:end="0"/>
      <w:outlineLvl w:val="2"/>
    </w:pPr>
    <w:rPr>
      <w:rFonts w:ascii="Times New Roman" w:hAnsi="Times New Roman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360" w:before="0" w:after="140"/>
    </w:pPr>
    <w:rPr>
      <w:rFonts w:ascii="Times New Roman" w:hAnsi="Times New Roman"/>
      <w:sz w:val="22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BodyText"/>
    <w:qFormat/>
    <w:pPr>
      <w:jc w:val="center"/>
    </w:pPr>
    <w:rPr>
      <w:rFonts w:ascii="Times New Roman" w:hAnsi="Times New Roman"/>
      <w:b/>
      <w:bCs/>
      <w:sz w:val="44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LibreOffice/24.8.3.2$MacOSX_AARCH64 LibreOffice_project/48a6bac9e7e268aeb4c3483fcf825c94556d9f92</Application>
  <AppVersion>15.0000</AppVersion>
  <Pages>2</Pages>
  <Words>564</Words>
  <Characters>2872</Characters>
  <CharactersWithSpaces>3399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2025-03-06T14:29:58Z</dcterms:created>
  <dc:creator/>
  <dc:description/>
  <dc:language>pl-PL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